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B60" w:rsidRDefault="00695B60" w:rsidP="00695B60">
      <w:pPr>
        <w:pStyle w:val="Nadpis1"/>
        <w:rPr>
          <w:rFonts w:eastAsia="Arial Unicode MS"/>
        </w:rPr>
      </w:pPr>
      <w:r>
        <w:rPr>
          <w:rFonts w:eastAsia="Arial Unicode MS"/>
        </w:rPr>
        <w:t>Obory</w:t>
      </w: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b/>
        </w:rPr>
      </w:pPr>
    </w:p>
    <w:p w:rsidR="00695B60" w:rsidRP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695B60">
        <w:rPr>
          <w:rFonts w:ascii="Arial Unicode MS" w:eastAsia="Arial Unicode MS" w:hAnsi="Arial Unicode MS" w:cs="Arial Unicode MS"/>
          <w:b/>
          <w:sz w:val="20"/>
          <w:szCs w:val="20"/>
        </w:rPr>
        <w:t>stupně znalosti:</w:t>
      </w:r>
    </w:p>
    <w:p w:rsidR="00695B60" w:rsidRP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695B60">
        <w:rPr>
          <w:rFonts w:ascii="Arial Unicode MS" w:eastAsia="Arial Unicode MS" w:hAnsi="Arial Unicode MS" w:cs="Arial Unicode MS"/>
          <w:b/>
          <w:sz w:val="20"/>
          <w:szCs w:val="20"/>
        </w:rPr>
        <w:t xml:space="preserve">1 </w:t>
      </w:r>
      <w:r w:rsidRPr="00695B60">
        <w:rPr>
          <w:rFonts w:ascii="Arial Unicode MS" w:eastAsia="Arial Unicode MS" w:hAnsi="Arial Unicode MS" w:cs="Arial Unicode MS"/>
          <w:sz w:val="20"/>
          <w:szCs w:val="20"/>
        </w:rPr>
        <w:t>(výborný, expert)</w:t>
      </w:r>
    </w:p>
    <w:p w:rsidR="00695B60" w:rsidRP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695B60">
        <w:rPr>
          <w:rFonts w:ascii="Arial Unicode MS" w:eastAsia="Arial Unicode MS" w:hAnsi="Arial Unicode MS" w:cs="Arial Unicode MS"/>
          <w:b/>
          <w:sz w:val="20"/>
          <w:szCs w:val="20"/>
        </w:rPr>
        <w:t xml:space="preserve">2 </w:t>
      </w:r>
      <w:r w:rsidRPr="00695B60">
        <w:rPr>
          <w:rFonts w:ascii="Arial Unicode MS" w:eastAsia="Arial Unicode MS" w:hAnsi="Arial Unicode MS" w:cs="Arial Unicode MS"/>
          <w:sz w:val="20"/>
          <w:szCs w:val="20"/>
        </w:rPr>
        <w:t>(velmi dobře)</w:t>
      </w:r>
    </w:p>
    <w:p w:rsidR="00695B60" w:rsidRP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695B60">
        <w:rPr>
          <w:rFonts w:ascii="Arial Unicode MS" w:eastAsia="Arial Unicode MS" w:hAnsi="Arial Unicode MS" w:cs="Arial Unicode MS"/>
          <w:b/>
          <w:sz w:val="20"/>
          <w:szCs w:val="20"/>
        </w:rPr>
        <w:t xml:space="preserve">3 </w:t>
      </w:r>
      <w:r w:rsidRPr="00695B60">
        <w:rPr>
          <w:rFonts w:ascii="Arial Unicode MS" w:eastAsia="Arial Unicode MS" w:hAnsi="Arial Unicode MS" w:cs="Arial Unicode MS"/>
          <w:sz w:val="20"/>
          <w:szCs w:val="20"/>
        </w:rPr>
        <w:t>(dobře, průměrně)</w:t>
      </w:r>
    </w:p>
    <w:p w:rsidR="00695B60" w:rsidRP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695B60">
        <w:rPr>
          <w:rFonts w:ascii="Arial Unicode MS" w:eastAsia="Arial Unicode MS" w:hAnsi="Arial Unicode MS" w:cs="Arial Unicode MS"/>
          <w:b/>
          <w:sz w:val="20"/>
          <w:szCs w:val="20"/>
        </w:rPr>
        <w:t xml:space="preserve">4 </w:t>
      </w:r>
      <w:r w:rsidRPr="00695B60">
        <w:rPr>
          <w:rFonts w:ascii="Arial Unicode MS" w:eastAsia="Arial Unicode MS" w:hAnsi="Arial Unicode MS" w:cs="Arial Unicode MS"/>
          <w:sz w:val="20"/>
          <w:szCs w:val="20"/>
        </w:rPr>
        <w:t>(zčásti, minimální)</w:t>
      </w:r>
    </w:p>
    <w:p w:rsidR="00695B60" w:rsidRP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695B60">
        <w:rPr>
          <w:rFonts w:ascii="Arial Unicode MS" w:eastAsia="Arial Unicode MS" w:hAnsi="Arial Unicode MS" w:cs="Arial Unicode MS"/>
          <w:b/>
          <w:sz w:val="20"/>
          <w:szCs w:val="20"/>
        </w:rPr>
        <w:t xml:space="preserve">5 </w:t>
      </w:r>
      <w:r w:rsidRPr="00695B60">
        <w:rPr>
          <w:rFonts w:ascii="Arial Unicode MS" w:eastAsia="Arial Unicode MS" w:hAnsi="Arial Unicode MS" w:cs="Arial Unicode MS"/>
          <w:sz w:val="20"/>
          <w:szCs w:val="20"/>
        </w:rPr>
        <w:t>(ne)</w:t>
      </w: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695B60" w:rsidRDefault="00695B60" w:rsidP="00EB6FB0">
      <w:pPr>
        <w:spacing w:after="0" w:line="240" w:lineRule="auto"/>
        <w:rPr>
          <w:rFonts w:ascii="Arial Unicode MS" w:eastAsia="Arial Unicode MS" w:hAnsi="Arial Unicode MS" w:cs="Arial Unicode MS"/>
        </w:rPr>
      </w:pP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lastRenderedPageBreak/>
        <w:t>archeologie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C041C9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astrologie</w:t>
      </w:r>
      <w:r w:rsidR="00695B60">
        <w:rPr>
          <w:rFonts w:ascii="Arial Unicode MS" w:eastAsia="Arial Unicode MS" w:hAnsi="Arial Unicode MS" w:cs="Arial Unicode MS"/>
        </w:rPr>
        <w:tab/>
        <w:t>4</w:t>
      </w:r>
    </w:p>
    <w:p w:rsidR="00EB6FB0" w:rsidRPr="00EB6FB0" w:rsidRDefault="00EB6FB0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automatizace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bankovnictví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biologie</w:t>
      </w:r>
      <w:r w:rsidR="00695B60">
        <w:rPr>
          <w:rFonts w:ascii="Arial Unicode MS" w:eastAsia="Arial Unicode MS" w:hAnsi="Arial Unicode MS" w:cs="Arial Unicode MS"/>
        </w:rPr>
        <w:tab/>
        <w:t>4</w:t>
      </w:r>
    </w:p>
    <w:p w:rsidR="00EB6FB0" w:rsidRPr="00EB6FB0" w:rsidRDefault="00EB6FB0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biotechnologie</w:t>
      </w:r>
      <w:r w:rsidR="00695B60">
        <w:rPr>
          <w:rFonts w:ascii="Arial Unicode MS" w:eastAsia="Arial Unicode MS" w:hAnsi="Arial Unicode MS" w:cs="Arial Unicode MS"/>
        </w:rPr>
        <w:tab/>
        <w:t>4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cestovní ruch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chemie</w:t>
      </w:r>
      <w:r w:rsidR="00695B60">
        <w:rPr>
          <w:rFonts w:ascii="Arial Unicode MS" w:eastAsia="Arial Unicode MS" w:hAnsi="Arial Unicode MS" w:cs="Arial Unicode MS"/>
        </w:rPr>
        <w:tab/>
        <w:t>5</w:t>
      </w:r>
    </w:p>
    <w:p w:rsidR="00C041C9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cyklistika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C041C9" w:rsidRPr="00EB6FB0" w:rsidRDefault="00C041C9" w:rsidP="002E46D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drogistika, kosmetika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ekologie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ekonomie</w:t>
      </w:r>
      <w:r w:rsidR="00695B60">
        <w:rPr>
          <w:rFonts w:ascii="Arial Unicode MS" w:eastAsia="Arial Unicode MS" w:hAnsi="Arial Unicode MS" w:cs="Arial Unicode MS"/>
        </w:rPr>
        <w:tab/>
        <w:t>4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elektrotechnika</w:t>
      </w:r>
      <w:r w:rsidR="00695B60">
        <w:rPr>
          <w:rFonts w:ascii="Arial Unicode MS" w:eastAsia="Arial Unicode MS" w:hAnsi="Arial Unicode MS" w:cs="Arial Unicode MS"/>
        </w:rPr>
        <w:tab/>
        <w:t>1</w:t>
      </w:r>
    </w:p>
    <w:p w:rsidR="00EB6FB0" w:rsidRDefault="00EB6FB0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energetika</w:t>
      </w:r>
      <w:r w:rsidR="00695B60">
        <w:rPr>
          <w:rFonts w:ascii="Arial Unicode MS" w:eastAsia="Arial Unicode MS" w:hAnsi="Arial Unicode MS" w:cs="Arial Unicode MS"/>
        </w:rPr>
        <w:tab/>
        <w:t>1</w:t>
      </w:r>
    </w:p>
    <w:p w:rsidR="00C75A8E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filozofie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5519A0" w:rsidRDefault="005519A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finance, obchodování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fotografie a film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2E46D7" w:rsidRDefault="002E46D7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fyzika</w:t>
      </w:r>
      <w:r>
        <w:rPr>
          <w:rFonts w:ascii="Arial Unicode MS" w:eastAsia="Arial Unicode MS" w:hAnsi="Arial Unicode MS" w:cs="Arial Unicode MS"/>
        </w:rPr>
        <w:tab/>
        <w:t>1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geometrie</w:t>
      </w:r>
      <w:r w:rsidR="00695B60">
        <w:rPr>
          <w:rFonts w:ascii="Arial Unicode MS" w:eastAsia="Arial Unicode MS" w:hAnsi="Arial Unicode MS" w:cs="Arial Unicode MS"/>
        </w:rPr>
        <w:tab/>
        <w:t>1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gastronomie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geodézie</w:t>
      </w:r>
      <w:r w:rsidR="00C75A8E">
        <w:rPr>
          <w:rFonts w:ascii="Arial Unicode MS" w:eastAsia="Arial Unicode MS" w:hAnsi="Arial Unicode MS" w:cs="Arial Unicode MS"/>
        </w:rPr>
        <w:t>, geografie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C75A8E" w:rsidRPr="00EB6FB0" w:rsidRDefault="00C75A8E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grafika</w:t>
      </w:r>
      <w:r w:rsidR="00695B60">
        <w:rPr>
          <w:rFonts w:ascii="Arial Unicode MS" w:eastAsia="Arial Unicode MS" w:hAnsi="Arial Unicode MS" w:cs="Arial Unicode MS"/>
        </w:rPr>
        <w:tab/>
        <w:t>1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lastRenderedPageBreak/>
        <w:t>hardware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historie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hudba</w:t>
      </w:r>
      <w:r w:rsidR="00C041C9">
        <w:rPr>
          <w:rFonts w:ascii="Arial Unicode MS" w:eastAsia="Arial Unicode MS" w:hAnsi="Arial Unicode MS" w:cs="Arial Unicode MS"/>
        </w:rPr>
        <w:t>, zvuk</w:t>
      </w:r>
      <w:r w:rsidR="00695B60">
        <w:rPr>
          <w:rFonts w:ascii="Arial Unicode MS" w:eastAsia="Arial Unicode MS" w:hAnsi="Arial Unicode MS" w:cs="Arial Unicode MS"/>
        </w:rPr>
        <w:tab/>
        <w:t>1</w:t>
      </w:r>
    </w:p>
    <w:p w:rsidR="00EB6FB0" w:rsidRDefault="00EB6FB0" w:rsidP="002E46D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IT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C041C9" w:rsidRPr="00EB6FB0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knihovnictví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EB6FB0" w:rsidRPr="00EB6FB0" w:rsidRDefault="00EB6FB0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krmiva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lékařství</w:t>
      </w:r>
      <w:r w:rsidR="00695B60">
        <w:rPr>
          <w:rFonts w:ascii="Arial Unicode MS" w:eastAsia="Arial Unicode MS" w:hAnsi="Arial Unicode MS" w:cs="Arial Unicode MS"/>
        </w:rPr>
        <w:tab/>
        <w:t>5</w:t>
      </w:r>
    </w:p>
    <w:p w:rsidR="00C041C9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lingvistika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literatura, poezie</w:t>
      </w:r>
      <w:r w:rsidR="00695B60">
        <w:rPr>
          <w:rFonts w:ascii="Arial Unicode MS" w:eastAsia="Arial Unicode MS" w:hAnsi="Arial Unicode MS" w:cs="Arial Unicode MS"/>
        </w:rPr>
        <w:tab/>
        <w:t>5</w:t>
      </w:r>
    </w:p>
    <w:p w:rsidR="00EB6FB0" w:rsidRPr="00EB6FB0" w:rsidRDefault="00EB6FB0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logistika</w:t>
      </w:r>
      <w:r w:rsidR="00695B60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marketing</w:t>
      </w:r>
      <w:r w:rsidR="00695B60">
        <w:rPr>
          <w:rFonts w:ascii="Arial Unicode MS" w:eastAsia="Arial Unicode MS" w:hAnsi="Arial Unicode MS" w:cs="Arial Unicode MS"/>
        </w:rPr>
        <w:tab/>
        <w:t>3</w:t>
      </w:r>
    </w:p>
    <w:p w:rsidR="00C75A8E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matematika</w:t>
      </w:r>
      <w:r w:rsidR="00695B60">
        <w:rPr>
          <w:rFonts w:ascii="Arial Unicode MS" w:eastAsia="Arial Unicode MS" w:hAnsi="Arial Unicode MS" w:cs="Arial Unicode MS"/>
        </w:rPr>
        <w:tab/>
      </w:r>
      <w:r w:rsidR="002E46D7">
        <w:rPr>
          <w:rFonts w:ascii="Arial Unicode MS" w:eastAsia="Arial Unicode MS" w:hAnsi="Arial Unicode MS" w:cs="Arial Unicode MS"/>
        </w:rPr>
        <w:t>1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média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 xml:space="preserve">medicína </w:t>
      </w:r>
      <w:r>
        <w:rPr>
          <w:rFonts w:ascii="Arial Unicode MS" w:eastAsia="Arial Unicode MS" w:hAnsi="Arial Unicode MS" w:cs="Arial Unicode MS"/>
        </w:rPr>
        <w:t>veterinární</w:t>
      </w:r>
      <w:r w:rsidR="002E46D7">
        <w:rPr>
          <w:rFonts w:ascii="Arial Unicode MS" w:eastAsia="Arial Unicode MS" w:hAnsi="Arial Unicode MS" w:cs="Arial Unicode MS"/>
        </w:rPr>
        <w:tab/>
        <w:t>5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metalurgie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nanotechnologie</w:t>
      </w:r>
      <w:r w:rsidR="002E46D7">
        <w:rPr>
          <w:rFonts w:ascii="Arial Unicode MS" w:eastAsia="Arial Unicode MS" w:hAnsi="Arial Unicode MS" w:cs="Arial Unicode MS"/>
        </w:rPr>
        <w:tab/>
        <w:t>5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pedagogika, školství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politologie</w:t>
      </w:r>
      <w:r w:rsidR="002E46D7">
        <w:rPr>
          <w:rFonts w:ascii="Arial Unicode MS" w:eastAsia="Arial Unicode MS" w:hAnsi="Arial Unicode MS" w:cs="Arial Unicode MS"/>
        </w:rPr>
        <w:tab/>
        <w:t>5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polygrafie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C041C9" w:rsidRPr="00EB6FB0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potravinářství, vinařství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právo</w:t>
      </w:r>
      <w:r w:rsidR="002E46D7">
        <w:rPr>
          <w:rFonts w:ascii="Arial Unicode MS" w:eastAsia="Arial Unicode MS" w:hAnsi="Arial Unicode MS" w:cs="Arial Unicode MS"/>
        </w:rPr>
        <w:tab/>
        <w:t>4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průmysl automobilní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lastRenderedPageBreak/>
        <w:t xml:space="preserve">průmysl </w:t>
      </w:r>
      <w:r>
        <w:rPr>
          <w:rFonts w:ascii="Arial Unicode MS" w:eastAsia="Arial Unicode MS" w:hAnsi="Arial Unicode MS" w:cs="Arial Unicode MS"/>
        </w:rPr>
        <w:t>dřevozpracující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5519A0" w:rsidRDefault="005519A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průmysl</w:t>
      </w:r>
      <w:r>
        <w:rPr>
          <w:rFonts w:ascii="Arial Unicode MS" w:eastAsia="Arial Unicode MS" w:hAnsi="Arial Unicode MS" w:cs="Arial Unicode MS"/>
        </w:rPr>
        <w:t xml:space="preserve"> hračkářský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5519A0" w:rsidRDefault="005519A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průmysl</w:t>
      </w:r>
      <w:r>
        <w:rPr>
          <w:rFonts w:ascii="Arial Unicode MS" w:eastAsia="Arial Unicode MS" w:hAnsi="Arial Unicode MS" w:cs="Arial Unicode MS"/>
        </w:rPr>
        <w:t xml:space="preserve"> kožedělný</w:t>
      </w:r>
      <w:r w:rsidR="002E46D7">
        <w:rPr>
          <w:rFonts w:ascii="Arial Unicode MS" w:eastAsia="Arial Unicode MS" w:hAnsi="Arial Unicode MS" w:cs="Arial Unicode MS"/>
        </w:rPr>
        <w:tab/>
        <w:t>4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průmysl</w:t>
      </w:r>
      <w:r>
        <w:rPr>
          <w:rFonts w:ascii="Arial Unicode MS" w:eastAsia="Arial Unicode MS" w:hAnsi="Arial Unicode MS" w:cs="Arial Unicode MS"/>
        </w:rPr>
        <w:t xml:space="preserve"> letecký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5519A0" w:rsidRDefault="005519A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průmysl</w:t>
      </w:r>
      <w:r>
        <w:rPr>
          <w:rFonts w:ascii="Arial Unicode MS" w:eastAsia="Arial Unicode MS" w:hAnsi="Arial Unicode MS" w:cs="Arial Unicode MS"/>
        </w:rPr>
        <w:t xml:space="preserve"> nábytkářský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C75A8E" w:rsidRDefault="00C75A8E" w:rsidP="006F787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průmysl</w:t>
      </w:r>
      <w:r w:rsidRPr="00C75A8E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textilní</w:t>
      </w:r>
      <w:r w:rsidR="005519A0">
        <w:rPr>
          <w:rFonts w:ascii="Arial Unicode MS" w:eastAsia="Arial Unicode MS" w:hAnsi="Arial Unicode MS" w:cs="Arial Unicode MS"/>
        </w:rPr>
        <w:t>, obuvní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6F787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řemesla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6F787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software</w:t>
      </w:r>
      <w:r w:rsidR="002E46D7">
        <w:rPr>
          <w:rFonts w:ascii="Arial Unicode MS" w:eastAsia="Arial Unicode MS" w:hAnsi="Arial Unicode MS" w:cs="Arial Unicode MS"/>
        </w:rPr>
        <w:tab/>
        <w:t>1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sport</w:t>
      </w:r>
      <w:r w:rsidR="002E46D7">
        <w:rPr>
          <w:rFonts w:ascii="Arial Unicode MS" w:eastAsia="Arial Unicode MS" w:hAnsi="Arial Unicode MS" w:cs="Arial Unicode MS"/>
        </w:rPr>
        <w:tab/>
        <w:t>5</w:t>
      </w:r>
    </w:p>
    <w:p w:rsidR="00EB6FB0" w:rsidRP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stavebnictví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>strojírenství</w:t>
      </w:r>
      <w:r w:rsidR="00FB0E6F">
        <w:rPr>
          <w:rFonts w:ascii="Arial Unicode MS" w:eastAsia="Arial Unicode MS" w:hAnsi="Arial Unicode MS" w:cs="Arial Unicode MS"/>
        </w:rPr>
        <w:t>, obrábění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 xml:space="preserve">technika </w:t>
      </w:r>
      <w:r w:rsidR="00C75A8E">
        <w:rPr>
          <w:rFonts w:ascii="Arial Unicode MS" w:eastAsia="Arial Unicode MS" w:hAnsi="Arial Unicode MS" w:cs="Arial Unicode MS"/>
        </w:rPr>
        <w:t>medicínská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C75A8E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technika sdělovací</w:t>
      </w:r>
      <w:r w:rsidR="002E46D7">
        <w:rPr>
          <w:rFonts w:ascii="Arial Unicode MS" w:eastAsia="Arial Unicode MS" w:hAnsi="Arial Unicode MS" w:cs="Arial Unicode MS"/>
        </w:rPr>
        <w:tab/>
        <w:t>1</w:t>
      </w:r>
    </w:p>
    <w:p w:rsidR="00C041C9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technika světelná</w:t>
      </w:r>
      <w:r w:rsidR="002E46D7">
        <w:rPr>
          <w:rFonts w:ascii="Arial Unicode MS" w:eastAsia="Arial Unicode MS" w:hAnsi="Arial Unicode MS" w:cs="Arial Unicode MS"/>
        </w:rPr>
        <w:tab/>
        <w:t>1</w:t>
      </w:r>
    </w:p>
    <w:p w:rsidR="00C041C9" w:rsidRDefault="00C041C9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technika tepelná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C75A8E" w:rsidRPr="00EB6FB0" w:rsidRDefault="00C75A8E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technika vojenská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EB6FB0" w:rsidRDefault="00EB6FB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 w:rsidRPr="00EB6FB0">
        <w:rPr>
          <w:rFonts w:ascii="Arial Unicode MS" w:eastAsia="Arial Unicode MS" w:hAnsi="Arial Unicode MS" w:cs="Arial Unicode MS"/>
        </w:rPr>
        <w:t xml:space="preserve">technika </w:t>
      </w:r>
      <w:r w:rsidR="00C75A8E">
        <w:rPr>
          <w:rFonts w:ascii="Arial Unicode MS" w:eastAsia="Arial Unicode MS" w:hAnsi="Arial Unicode MS" w:cs="Arial Unicode MS"/>
        </w:rPr>
        <w:t>zemědělská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5519A0" w:rsidRDefault="005519A0" w:rsidP="002E46D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těžba, kovy, nerosty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C041C9" w:rsidRDefault="005104E9" w:rsidP="006F787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ú</w:t>
      </w:r>
      <w:r w:rsidR="00C041C9">
        <w:rPr>
          <w:rFonts w:ascii="Arial Unicode MS" w:eastAsia="Arial Unicode MS" w:hAnsi="Arial Unicode MS" w:cs="Arial Unicode MS"/>
        </w:rPr>
        <w:t>četnictví</w:t>
      </w:r>
      <w:r w:rsidR="002E46D7">
        <w:rPr>
          <w:rFonts w:ascii="Arial Unicode MS" w:eastAsia="Arial Unicode MS" w:hAnsi="Arial Unicode MS" w:cs="Arial Unicode MS"/>
        </w:rPr>
        <w:tab/>
        <w:t>2</w:t>
      </w:r>
    </w:p>
    <w:p w:rsidR="00C75A8E" w:rsidRPr="00EB6FB0" w:rsidRDefault="00C75A8E" w:rsidP="006F787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věda, výzkum</w:t>
      </w:r>
      <w:r w:rsidR="002E46D7">
        <w:rPr>
          <w:rFonts w:ascii="Arial Unicode MS" w:eastAsia="Arial Unicode MS" w:hAnsi="Arial Unicode MS" w:cs="Arial Unicode MS"/>
        </w:rPr>
        <w:tab/>
        <w:t>3</w:t>
      </w:r>
    </w:p>
    <w:p w:rsidR="00EB6FB0" w:rsidRDefault="00EB6FB0" w:rsidP="006F787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</w:rPr>
      </w:pPr>
    </w:p>
    <w:p w:rsidR="00F97816" w:rsidRPr="00406693" w:rsidRDefault="00B24D76" w:rsidP="00F97816">
      <w:pPr>
        <w:pStyle w:val="Nadpis1"/>
        <w:pageBreakBefore/>
        <w:rPr>
          <w:rFonts w:eastAsia="Arial Unicode MS"/>
          <w:lang w:val="hu-HU"/>
        </w:rPr>
      </w:pPr>
      <w:r w:rsidRPr="00406693">
        <w:rPr>
          <w:rFonts w:eastAsia="Arial Unicode MS"/>
          <w:lang w:val="hu-HU"/>
        </w:rPr>
        <w:lastRenderedPageBreak/>
        <w:t>Irányzatok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b/>
          <w:lang w:val="hu-HU"/>
        </w:rPr>
      </w:pPr>
    </w:p>
    <w:p w:rsidR="00F97816" w:rsidRPr="00406693" w:rsidRDefault="003C7DA7" w:rsidP="00F97816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</w:pPr>
      <w:r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>ismeret</w:t>
      </w:r>
      <w:r w:rsidR="00B24D76"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 xml:space="preserve"> színvonala</w:t>
      </w:r>
      <w:r w:rsidR="00F97816"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>: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</w:pPr>
      <w:r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 xml:space="preserve">1 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(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kitűnő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 xml:space="preserve">, 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szakértő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)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</w:pPr>
      <w:r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 xml:space="preserve">2 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(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nagyon jó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)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</w:pPr>
      <w:r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 xml:space="preserve">3 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(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jó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 xml:space="preserve">, 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átlagos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)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</w:pPr>
      <w:r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 xml:space="preserve">4 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(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részben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, minimál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is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)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val="hu-HU"/>
        </w:rPr>
      </w:pPr>
      <w:r w:rsidRPr="00406693">
        <w:rPr>
          <w:rFonts w:ascii="Arial Unicode MS" w:eastAsia="Arial Unicode MS" w:hAnsi="Arial Unicode MS" w:cs="Arial Unicode MS"/>
          <w:b/>
          <w:sz w:val="20"/>
          <w:szCs w:val="20"/>
          <w:lang w:val="hu-HU"/>
        </w:rPr>
        <w:t xml:space="preserve">5 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(ne</w:t>
      </w:r>
      <w:r w:rsidR="00B24D76"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m vállalom</w:t>
      </w:r>
      <w:r w:rsidRPr="00406693">
        <w:rPr>
          <w:rFonts w:ascii="Arial Unicode MS" w:eastAsia="Arial Unicode MS" w:hAnsi="Arial Unicode MS" w:cs="Arial Unicode MS"/>
          <w:sz w:val="20"/>
          <w:szCs w:val="20"/>
          <w:lang w:val="hu-HU"/>
        </w:rPr>
        <w:t>)</w:t>
      </w: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F97816" w:rsidRPr="00406693" w:rsidRDefault="00F97816" w:rsidP="00F97816">
      <w:pPr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lastRenderedPageBreak/>
        <w:t>állatorvoslás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3C7DA7" w:rsidRPr="00406693" w:rsidRDefault="003C7DA7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spacing w:val="-20"/>
          <w:lang w:val="hu-HU"/>
        </w:rPr>
        <w:t>bányászat, fémek, ásványok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biológia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4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biotechnológia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4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bőripar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4</w:t>
      </w:r>
    </w:p>
    <w:p w:rsidR="005104E9" w:rsidRPr="00406693" w:rsidRDefault="005104E9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bútoripar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406693" w:rsidP="003C7DA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csillagjóslás</w:t>
      </w:r>
      <w:r w:rsidR="005104E9" w:rsidRPr="00406693">
        <w:rPr>
          <w:rFonts w:ascii="Arial Unicode MS" w:eastAsia="Arial Unicode MS" w:hAnsi="Arial Unicode MS" w:cs="Arial Unicode MS"/>
          <w:lang w:val="hu-HU"/>
        </w:rPr>
        <w:tab/>
        <w:t>4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élelmiszeripar, borászat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energetika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építészet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406693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fafeldolgozó-ipar</w:t>
      </w:r>
      <w:r w:rsidR="005104E9"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fémkohászat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3C7DA7" w:rsidRPr="00406693" w:rsidRDefault="003C7DA7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fénytechnika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filozófia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fizika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foglalkozások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fotó, film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földmérés, földrajz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geometria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gépészet, megmunkálás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406693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gépkocsi ipar</w:t>
      </w:r>
      <w:r w:rsidR="005104E9"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grafika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5104E9" w:rsidRPr="00406693" w:rsidRDefault="00406693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lastRenderedPageBreak/>
        <w:t>hadtápszolgálat</w:t>
      </w:r>
      <w:r w:rsidR="005104E9"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3C7DA7" w:rsidRPr="00406693" w:rsidRDefault="003C7DA7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hadvédelmi technika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406693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hardware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3C7DA7" w:rsidRPr="00406693" w:rsidRDefault="003C7DA7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hőtechnika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406693" w:rsidRDefault="00406693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>
        <w:rPr>
          <w:rFonts w:ascii="Arial Unicode MS" w:eastAsia="Arial Unicode MS" w:hAnsi="Arial Unicode MS" w:cs="Arial Unicode MS"/>
          <w:lang w:val="hu-HU"/>
        </w:rPr>
        <w:t>idegenforgalom</w:t>
      </w:r>
      <w:r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406693" w:rsidRDefault="00406693" w:rsidP="00406693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>
        <w:rPr>
          <w:rFonts w:ascii="Arial Unicode MS" w:eastAsia="Arial Unicode MS" w:hAnsi="Arial Unicode MS" w:cs="Arial Unicode MS"/>
          <w:lang w:val="hu-HU"/>
        </w:rPr>
        <w:t>informatika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406693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irányítástechnika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406693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irodalom, vers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játékipar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jog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4</w:t>
      </w:r>
    </w:p>
    <w:p w:rsidR="005104E9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kémia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406693" w:rsidRPr="00406693" w:rsidRDefault="00406693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>
        <w:rPr>
          <w:rFonts w:ascii="Arial Unicode MS" w:eastAsia="Arial Unicode MS" w:hAnsi="Arial Unicode MS" w:cs="Arial Unicode MS"/>
          <w:lang w:val="hu-HU"/>
        </w:rPr>
        <w:t>kereskedelem</w:t>
      </w:r>
      <w:r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konyhaművészet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3C7DA7" w:rsidRPr="00406693" w:rsidRDefault="003C7DA7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könyvelés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könyvészet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környezetvédelem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közgazdaság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4</w:t>
      </w:r>
    </w:p>
    <w:p w:rsidR="005104E9" w:rsidRPr="00406693" w:rsidRDefault="005104E9" w:rsidP="003C7DA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légi ipar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matematika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3C7DA7" w:rsidRPr="00406693" w:rsidRDefault="003C7DA7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mezőgazdasági technika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nanotechnológia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neveléstan, oktatás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lastRenderedPageBreak/>
        <w:t>nyelvészet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nyomdászat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orvosi berendezések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orvostan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pénzügy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piackutatás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piperecikkek, kozmetika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politológia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F97816" w:rsidRPr="00406693" w:rsidRDefault="007E777A" w:rsidP="003C7DA7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régészet</w:t>
      </w:r>
      <w:r w:rsidR="00F97816"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software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5104E9" w:rsidRDefault="005104E9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sport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5</w:t>
      </w:r>
    </w:p>
    <w:p w:rsidR="00406693" w:rsidRPr="00406693" w:rsidRDefault="00406693" w:rsidP="003C7DA7">
      <w:pPr>
        <w:pBdr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>
        <w:rPr>
          <w:rFonts w:ascii="Arial Unicode MS" w:eastAsia="Arial Unicode MS" w:hAnsi="Arial Unicode MS" w:cs="Arial Unicode MS"/>
          <w:lang w:val="hu-HU"/>
        </w:rPr>
        <w:t>számvitel</w:t>
      </w:r>
      <w:r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takarmányozás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távközléstechnika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406693" w:rsidRPr="00406693" w:rsidRDefault="00406693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>
        <w:rPr>
          <w:rFonts w:ascii="Arial Unicode MS" w:eastAsia="Arial Unicode MS" w:hAnsi="Arial Unicode MS" w:cs="Arial Unicode MS"/>
          <w:lang w:val="hu-HU"/>
        </w:rPr>
        <w:t>természet</w:t>
      </w:r>
      <w:r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textil-, cipőipar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tömegtájékoztatás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5104E9" w:rsidRPr="00406693" w:rsidRDefault="005104E9" w:rsidP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történelem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3C7DA7" w:rsidRPr="00406693" w:rsidRDefault="003C7DA7" w:rsidP="003C7DA7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tudomány, kutatás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3</w:t>
      </w:r>
    </w:p>
    <w:p w:rsidR="00F97816" w:rsidRPr="00406693" w:rsidRDefault="00B24D76" w:rsidP="00B24D76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turizmus</w:t>
      </w:r>
      <w:r w:rsidR="00F97816" w:rsidRPr="00406693">
        <w:rPr>
          <w:rFonts w:ascii="Arial Unicode MS" w:eastAsia="Arial Unicode MS" w:hAnsi="Arial Unicode MS" w:cs="Arial Unicode MS"/>
          <w:lang w:val="hu-HU"/>
        </w:rPr>
        <w:tab/>
        <w:t>2</w:t>
      </w:r>
    </w:p>
    <w:p w:rsidR="00F97816" w:rsidRPr="00406693" w:rsidRDefault="007E777A" w:rsidP="00406693">
      <w:pPr>
        <w:pBdr>
          <w:top w:val="single" w:sz="4" w:space="1" w:color="auto"/>
          <w:bottom w:val="single" w:sz="4" w:space="1" w:color="auto"/>
        </w:pBd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villamos</w:t>
      </w:r>
      <w:r w:rsidR="005104E9" w:rsidRPr="00406693">
        <w:rPr>
          <w:rFonts w:ascii="Arial Unicode MS" w:eastAsia="Arial Unicode MS" w:hAnsi="Arial Unicode MS" w:cs="Arial Unicode MS"/>
          <w:lang w:val="hu-HU"/>
        </w:rPr>
        <w:t>technika</w:t>
      </w:r>
      <w:r w:rsidR="00F97816"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p w:rsidR="003C7DA7" w:rsidRPr="00406693" w:rsidRDefault="005104E9">
      <w:pPr>
        <w:tabs>
          <w:tab w:val="left" w:pos="2552"/>
        </w:tabs>
        <w:spacing w:after="0" w:line="240" w:lineRule="auto"/>
        <w:rPr>
          <w:rFonts w:ascii="Arial Unicode MS" w:eastAsia="Arial Unicode MS" w:hAnsi="Arial Unicode MS" w:cs="Arial Unicode MS"/>
          <w:lang w:val="hu-HU"/>
        </w:rPr>
      </w:pPr>
      <w:r w:rsidRPr="00406693">
        <w:rPr>
          <w:rFonts w:ascii="Arial Unicode MS" w:eastAsia="Arial Unicode MS" w:hAnsi="Arial Unicode MS" w:cs="Arial Unicode MS"/>
          <w:lang w:val="hu-HU"/>
        </w:rPr>
        <w:t>zene, hang</w:t>
      </w:r>
      <w:r w:rsidRPr="00406693">
        <w:rPr>
          <w:rFonts w:ascii="Arial Unicode MS" w:eastAsia="Arial Unicode MS" w:hAnsi="Arial Unicode MS" w:cs="Arial Unicode MS"/>
          <w:lang w:val="hu-HU"/>
        </w:rPr>
        <w:tab/>
        <w:t>1</w:t>
      </w:r>
    </w:p>
    <w:sectPr w:rsidR="003C7DA7" w:rsidRPr="00406693" w:rsidSect="00F97816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417" w:right="1417" w:bottom="1417" w:left="1417" w:header="708" w:footer="708" w:gutter="0"/>
      <w:cols w:num="4"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A8B" w:rsidRDefault="00EA0A8B" w:rsidP="002E46D7">
      <w:pPr>
        <w:spacing w:after="0" w:line="240" w:lineRule="auto"/>
      </w:pPr>
      <w:r>
        <w:separator/>
      </w:r>
    </w:p>
  </w:endnote>
  <w:endnote w:type="continuationSeparator" w:id="0">
    <w:p w:rsidR="00EA0A8B" w:rsidRDefault="00EA0A8B" w:rsidP="002E4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0AFF" w:usb1="00007843" w:usb2="0000000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0AFF" w:usb1="00007843" w:usb2="0000000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6D7" w:rsidRPr="0027019A" w:rsidRDefault="00B24D76" w:rsidP="00B24D76">
    <w:pPr>
      <w:pBdr>
        <w:top w:val="single" w:sz="4" w:space="1" w:color="FF0000"/>
      </w:pBdr>
      <w:tabs>
        <w:tab w:val="left" w:pos="3969"/>
        <w:tab w:val="left" w:pos="7230"/>
        <w:tab w:val="left" w:pos="10490"/>
      </w:tabs>
      <w:suppressAutoHyphens/>
      <w:spacing w:after="0" w:line="240" w:lineRule="auto"/>
      <w:rPr>
        <w:rFonts w:ascii="Arial" w:eastAsia="Times New Roman" w:hAnsi="Arial" w:cs="Arial"/>
        <w:color w:val="FF0000"/>
        <w:sz w:val="18"/>
        <w:szCs w:val="18"/>
        <w:lang w:eastAsia="ar-SA"/>
      </w:rPr>
    </w:pPr>
    <w:r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t xml:space="preserve">Kochov, </w:t>
    </w:r>
    <w:r w:rsidR="00C33F0A"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fldChar w:fldCharType="begin"/>
    </w:r>
    <w:r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instrText xml:space="preserve"> DATE \@"YYYY\-MM\-DD" </w:instrText>
    </w:r>
    <w:r w:rsidR="00C33F0A"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fldChar w:fldCharType="separate"/>
    </w:r>
    <w:r w:rsidR="0027019A" w:rsidRPr="0027019A">
      <w:rPr>
        <w:rFonts w:ascii="Arial" w:eastAsia="Times New Roman" w:hAnsi="Arial" w:cs="Arial"/>
        <w:noProof/>
        <w:color w:val="FF0000"/>
        <w:sz w:val="20"/>
        <w:szCs w:val="24"/>
        <w:lang w:eastAsia="ar-SA"/>
      </w:rPr>
      <w:t>2011-06-08</w:t>
    </w:r>
    <w:r w:rsidR="00C33F0A"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fldChar w:fldCharType="end"/>
    </w:r>
    <w:r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tab/>
    </w:r>
    <w:r w:rsidR="00C33F0A" w:rsidRPr="0027019A">
      <w:rPr>
        <w:rFonts w:ascii="Arial" w:eastAsia="Times New Roman" w:hAnsi="Arial" w:cs="Arial"/>
        <w:color w:val="FF0000"/>
        <w:sz w:val="18"/>
        <w:szCs w:val="18"/>
        <w:lang w:eastAsia="ar-SA"/>
      </w:rPr>
      <w:fldChar w:fldCharType="begin"/>
    </w:r>
    <w:r w:rsidRPr="0027019A">
      <w:rPr>
        <w:rFonts w:ascii="Arial" w:eastAsia="Times New Roman" w:hAnsi="Arial" w:cs="Arial"/>
        <w:color w:val="FF0000"/>
        <w:sz w:val="18"/>
        <w:szCs w:val="18"/>
        <w:lang w:eastAsia="ar-SA"/>
      </w:rPr>
      <w:instrText xml:space="preserve"> FILENAME  \* Lower </w:instrText>
    </w:r>
    <w:r w:rsidR="00C33F0A" w:rsidRPr="0027019A">
      <w:rPr>
        <w:rFonts w:ascii="Arial" w:eastAsia="Times New Roman" w:hAnsi="Arial" w:cs="Arial"/>
        <w:color w:val="FF0000"/>
        <w:sz w:val="18"/>
        <w:szCs w:val="18"/>
        <w:lang w:eastAsia="ar-SA"/>
      </w:rPr>
      <w:fldChar w:fldCharType="separate"/>
    </w:r>
    <w:r w:rsidR="00272D3F" w:rsidRPr="0027019A">
      <w:rPr>
        <w:rFonts w:ascii="Arial" w:eastAsia="Times New Roman" w:hAnsi="Arial" w:cs="Arial"/>
        <w:noProof/>
        <w:color w:val="FF0000"/>
        <w:sz w:val="18"/>
        <w:szCs w:val="18"/>
        <w:lang w:eastAsia="ar-SA"/>
      </w:rPr>
      <w:t>line.docx</w:t>
    </w:r>
    <w:r w:rsidR="00C33F0A" w:rsidRPr="0027019A">
      <w:rPr>
        <w:rFonts w:ascii="Arial" w:eastAsia="Times New Roman" w:hAnsi="Arial" w:cs="Arial"/>
        <w:color w:val="FF0000"/>
        <w:sz w:val="18"/>
        <w:szCs w:val="18"/>
        <w:lang w:eastAsia="ar-SA"/>
      </w:rPr>
      <w:fldChar w:fldCharType="end"/>
    </w:r>
    <w:r w:rsidRPr="0027019A">
      <w:rPr>
        <w:rFonts w:ascii="Arial" w:eastAsia="Times New Roman" w:hAnsi="Arial" w:cs="Arial"/>
        <w:color w:val="FF0000"/>
        <w:sz w:val="18"/>
        <w:szCs w:val="18"/>
        <w:lang w:eastAsia="ar-SA"/>
      </w:rPr>
      <w:tab/>
    </w:r>
    <w:r w:rsidRPr="0027019A">
      <w:rPr>
        <w:rFonts w:ascii="Arial" w:eastAsia="Times New Roman" w:hAnsi="Arial" w:cs="Arial"/>
        <w:color w:val="FF0000"/>
        <w:sz w:val="20"/>
        <w:szCs w:val="24"/>
        <w:lang w:eastAsia="ar-SA"/>
      </w:rPr>
      <w:tab/>
    </w:r>
    <w:r w:rsidR="00E52AE9" w:rsidRPr="0027019A">
      <w:rPr>
        <w:rFonts w:ascii="Arial" w:eastAsia="Times New Roman" w:hAnsi="Arial" w:cs="Arial"/>
        <w:color w:val="FF0000"/>
        <w:sz w:val="18"/>
        <w:szCs w:val="18"/>
        <w:lang w:eastAsia="ar-SA"/>
      </w:rPr>
      <w:t>http://cseh-forditas.5mp.eu/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16" w:rsidRPr="0027019A" w:rsidRDefault="00F97816" w:rsidP="00B24D76">
    <w:pPr>
      <w:pBdr>
        <w:top w:val="single" w:sz="4" w:space="1" w:color="548DD4"/>
      </w:pBdr>
      <w:tabs>
        <w:tab w:val="left" w:pos="3969"/>
        <w:tab w:val="left" w:pos="7230"/>
        <w:tab w:val="left" w:pos="10490"/>
      </w:tabs>
      <w:suppressAutoHyphens/>
      <w:spacing w:after="0" w:line="240" w:lineRule="auto"/>
      <w:rPr>
        <w:rFonts w:ascii="Arial" w:eastAsia="Times New Roman" w:hAnsi="Arial" w:cs="Arial"/>
        <w:color w:val="548DD4"/>
        <w:sz w:val="18"/>
        <w:szCs w:val="18"/>
        <w:lang w:eastAsia="ar-SA"/>
      </w:rPr>
    </w:pPr>
    <w:r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t xml:space="preserve">Kochov, </w:t>
    </w:r>
    <w:r w:rsidR="00C33F0A"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fldChar w:fldCharType="begin"/>
    </w:r>
    <w:r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instrText xml:space="preserve"> DATE \@"YYYY\-MM\-DD" </w:instrText>
    </w:r>
    <w:r w:rsidR="00C33F0A"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fldChar w:fldCharType="separate"/>
    </w:r>
    <w:r w:rsidR="0027019A" w:rsidRPr="0027019A">
      <w:rPr>
        <w:rFonts w:ascii="Arial" w:eastAsia="Times New Roman" w:hAnsi="Arial" w:cs="Arial"/>
        <w:noProof/>
        <w:color w:val="548DD4"/>
        <w:sz w:val="20"/>
        <w:szCs w:val="24"/>
        <w:lang w:eastAsia="ar-SA"/>
      </w:rPr>
      <w:t>2011-06-08</w:t>
    </w:r>
    <w:r w:rsidR="00C33F0A"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fldChar w:fldCharType="end"/>
    </w:r>
    <w:r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tab/>
    </w:r>
    <w:r w:rsidR="00C33F0A" w:rsidRPr="0027019A">
      <w:rPr>
        <w:rFonts w:ascii="Arial" w:eastAsia="Times New Roman" w:hAnsi="Arial" w:cs="Arial"/>
        <w:color w:val="548DD4"/>
        <w:sz w:val="18"/>
        <w:szCs w:val="18"/>
        <w:lang w:eastAsia="ar-SA"/>
      </w:rPr>
      <w:fldChar w:fldCharType="begin"/>
    </w:r>
    <w:r w:rsidRPr="0027019A">
      <w:rPr>
        <w:rFonts w:ascii="Arial" w:eastAsia="Times New Roman" w:hAnsi="Arial" w:cs="Arial"/>
        <w:color w:val="548DD4"/>
        <w:sz w:val="18"/>
        <w:szCs w:val="18"/>
        <w:lang w:eastAsia="ar-SA"/>
      </w:rPr>
      <w:instrText xml:space="preserve"> FILENAME  \* Lower </w:instrText>
    </w:r>
    <w:r w:rsidR="00C33F0A" w:rsidRPr="0027019A">
      <w:rPr>
        <w:rFonts w:ascii="Arial" w:eastAsia="Times New Roman" w:hAnsi="Arial" w:cs="Arial"/>
        <w:color w:val="548DD4"/>
        <w:sz w:val="18"/>
        <w:szCs w:val="18"/>
        <w:lang w:eastAsia="ar-SA"/>
      </w:rPr>
      <w:fldChar w:fldCharType="separate"/>
    </w:r>
    <w:r w:rsidR="00272D3F" w:rsidRPr="0027019A">
      <w:rPr>
        <w:rFonts w:ascii="Arial" w:eastAsia="Times New Roman" w:hAnsi="Arial" w:cs="Arial"/>
        <w:noProof/>
        <w:color w:val="548DD4"/>
        <w:sz w:val="18"/>
        <w:szCs w:val="18"/>
        <w:lang w:eastAsia="ar-SA"/>
      </w:rPr>
      <w:t>line.docx</w:t>
    </w:r>
    <w:r w:rsidR="00C33F0A" w:rsidRPr="0027019A">
      <w:rPr>
        <w:rFonts w:ascii="Arial" w:eastAsia="Times New Roman" w:hAnsi="Arial" w:cs="Arial"/>
        <w:color w:val="548DD4"/>
        <w:sz w:val="18"/>
        <w:szCs w:val="18"/>
        <w:lang w:eastAsia="ar-SA"/>
      </w:rPr>
      <w:fldChar w:fldCharType="end"/>
    </w:r>
    <w:r w:rsidRPr="0027019A">
      <w:rPr>
        <w:rFonts w:ascii="Arial" w:eastAsia="Times New Roman" w:hAnsi="Arial" w:cs="Arial"/>
        <w:color w:val="548DD4"/>
        <w:sz w:val="18"/>
        <w:szCs w:val="18"/>
        <w:lang w:eastAsia="ar-SA"/>
      </w:rPr>
      <w:tab/>
    </w:r>
    <w:r w:rsidRPr="0027019A">
      <w:rPr>
        <w:rFonts w:ascii="Arial" w:eastAsia="Times New Roman" w:hAnsi="Arial" w:cs="Arial"/>
        <w:color w:val="548DD4"/>
        <w:sz w:val="20"/>
        <w:szCs w:val="24"/>
        <w:lang w:eastAsia="ar-SA"/>
      </w:rPr>
      <w:tab/>
    </w:r>
    <w:r w:rsidRPr="0027019A">
      <w:rPr>
        <w:rFonts w:ascii="Arial" w:eastAsia="Times New Roman" w:hAnsi="Arial" w:cs="Arial"/>
        <w:color w:val="548DD4"/>
        <w:sz w:val="18"/>
        <w:szCs w:val="18"/>
        <w:lang w:eastAsia="ar-SA"/>
      </w:rPr>
      <w:t>http://toth-ferdinand.tlumoceni-preklady.cz/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A8B" w:rsidRDefault="00EA0A8B" w:rsidP="002E46D7">
      <w:pPr>
        <w:spacing w:after="0" w:line="240" w:lineRule="auto"/>
      </w:pPr>
      <w:r>
        <w:separator/>
      </w:r>
    </w:p>
  </w:footnote>
  <w:footnote w:type="continuationSeparator" w:id="0">
    <w:p w:rsidR="00EA0A8B" w:rsidRDefault="00EA0A8B" w:rsidP="002E4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16" w:rsidRPr="00F97816" w:rsidRDefault="00F97816" w:rsidP="00F97816">
    <w:pPr>
      <w:tabs>
        <w:tab w:val="left" w:pos="11482"/>
        <w:tab w:val="left" w:pos="12191"/>
      </w:tabs>
      <w:suppressAutoHyphens/>
      <w:spacing w:after="0" w:line="240" w:lineRule="auto"/>
      <w:jc w:val="both"/>
      <w:rPr>
        <w:rFonts w:ascii="Arial" w:eastAsia="Times New Roman" w:hAnsi="Arial" w:cs="Arial"/>
        <w:color w:val="FF0000"/>
        <w:sz w:val="20"/>
        <w:szCs w:val="24"/>
        <w:lang w:eastAsia="ar-SA"/>
      </w:rPr>
    </w:pP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>TÓTH Ferdinand</w:t>
    </w:r>
    <w:r w:rsidR="00B24D76">
      <w:rPr>
        <w:rFonts w:ascii="Arial" w:eastAsia="Times New Roman" w:hAnsi="Arial" w:cs="Arial"/>
        <w:color w:val="FF0000"/>
        <w:sz w:val="20"/>
        <w:szCs w:val="24"/>
        <w:lang w:eastAsia="ar-SA"/>
      </w:rPr>
      <w:t xml:space="preserve"> dipl. mérnök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ab/>
    </w:r>
    <w:r w:rsidR="00B24D76">
      <w:rPr>
        <w:rFonts w:ascii="Arial" w:eastAsia="Times New Roman" w:hAnsi="Arial" w:cs="Arial"/>
        <w:color w:val="FF0000"/>
        <w:sz w:val="20"/>
        <w:szCs w:val="24"/>
        <w:lang w:eastAsia="ar-SA"/>
      </w:rPr>
      <w:t>CJSZ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>: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ab/>
      <w:t>75439492</w:t>
    </w:r>
  </w:p>
  <w:p w:rsidR="00F97816" w:rsidRPr="00F97816" w:rsidRDefault="00F97816" w:rsidP="00F97816">
    <w:pPr>
      <w:tabs>
        <w:tab w:val="left" w:pos="11482"/>
        <w:tab w:val="left" w:pos="12191"/>
      </w:tabs>
      <w:suppressAutoHyphens/>
      <w:spacing w:after="0" w:line="240" w:lineRule="auto"/>
      <w:jc w:val="both"/>
      <w:rPr>
        <w:rFonts w:ascii="Arial" w:eastAsia="Times New Roman" w:hAnsi="Arial" w:cs="Arial"/>
        <w:color w:val="FF0000"/>
        <w:sz w:val="20"/>
        <w:szCs w:val="24"/>
        <w:lang w:eastAsia="ar-SA"/>
      </w:rPr>
    </w:pP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>Kochov 22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ab/>
      <w:t>telefon: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ab/>
      <w:t>+420 603 343191</w:t>
    </w:r>
  </w:p>
  <w:p w:rsidR="00F97816" w:rsidRPr="00F97816" w:rsidRDefault="00F97816" w:rsidP="00F97816">
    <w:pPr>
      <w:pBdr>
        <w:bottom w:val="single" w:sz="4" w:space="1" w:color="FF0000"/>
      </w:pBdr>
      <w:tabs>
        <w:tab w:val="left" w:pos="11482"/>
        <w:tab w:val="left" w:pos="12191"/>
      </w:tabs>
      <w:suppressAutoHyphens/>
      <w:spacing w:after="0" w:line="240" w:lineRule="auto"/>
      <w:jc w:val="both"/>
      <w:rPr>
        <w:rFonts w:ascii="Arial" w:eastAsia="Times New Roman" w:hAnsi="Arial" w:cs="Arial"/>
        <w:color w:val="FF0000"/>
        <w:sz w:val="20"/>
        <w:szCs w:val="24"/>
        <w:lang w:eastAsia="ar-SA"/>
      </w:rPr>
    </w:pP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>CZ - 679 61  Letovice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ab/>
      <w:t>e-mail:</w:t>
    </w:r>
    <w:r w:rsidRPr="00F97816">
      <w:rPr>
        <w:rFonts w:ascii="Arial" w:eastAsia="Times New Roman" w:hAnsi="Arial" w:cs="Arial"/>
        <w:color w:val="FF0000"/>
        <w:sz w:val="20"/>
        <w:szCs w:val="24"/>
        <w:lang w:eastAsia="ar-SA"/>
      </w:rPr>
      <w:tab/>
      <w:t>tothferd@gmail.com</w:t>
    </w:r>
  </w:p>
  <w:p w:rsidR="00F97816" w:rsidRPr="00F97816" w:rsidRDefault="00F97816" w:rsidP="00F9781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816" w:rsidRPr="002E46D7" w:rsidRDefault="00F97816" w:rsidP="00F97816">
    <w:pPr>
      <w:tabs>
        <w:tab w:val="left" w:pos="11482"/>
        <w:tab w:val="left" w:pos="12191"/>
      </w:tabs>
      <w:suppressAutoHyphens/>
      <w:spacing w:after="0" w:line="240" w:lineRule="auto"/>
      <w:jc w:val="both"/>
      <w:rPr>
        <w:rFonts w:ascii="Arial" w:eastAsia="Times New Roman" w:hAnsi="Arial" w:cs="Arial"/>
        <w:color w:val="548DD4"/>
        <w:sz w:val="20"/>
        <w:szCs w:val="24"/>
        <w:lang w:eastAsia="ar-SA"/>
      </w:rPr>
    </w:pP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>ing. Ferdinand TÓTH</w:t>
    </w: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ab/>
      <w:t>IČ:</w:t>
    </w: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ab/>
      <w:t>75439492</w:t>
    </w:r>
  </w:p>
  <w:p w:rsidR="00F97816" w:rsidRPr="002E46D7" w:rsidRDefault="00F97816" w:rsidP="00F97816">
    <w:pPr>
      <w:tabs>
        <w:tab w:val="left" w:pos="11482"/>
        <w:tab w:val="left" w:pos="12191"/>
      </w:tabs>
      <w:suppressAutoHyphens/>
      <w:spacing w:after="0" w:line="240" w:lineRule="auto"/>
      <w:jc w:val="both"/>
      <w:rPr>
        <w:rFonts w:ascii="Arial" w:eastAsia="Times New Roman" w:hAnsi="Arial" w:cs="Arial"/>
        <w:color w:val="548DD4"/>
        <w:sz w:val="20"/>
        <w:szCs w:val="24"/>
        <w:lang w:eastAsia="ar-SA"/>
      </w:rPr>
    </w:pP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>Kochov 22</w:t>
    </w: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ab/>
      <w:t>telefon:</w:t>
    </w: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ab/>
      <w:t>+420 603 343191</w:t>
    </w:r>
  </w:p>
  <w:p w:rsidR="00F97816" w:rsidRPr="002E46D7" w:rsidRDefault="00F97816" w:rsidP="00F97816">
    <w:pPr>
      <w:pBdr>
        <w:bottom w:val="single" w:sz="2" w:space="1" w:color="548DD4"/>
      </w:pBdr>
      <w:tabs>
        <w:tab w:val="left" w:pos="11482"/>
        <w:tab w:val="left" w:pos="12191"/>
      </w:tabs>
      <w:suppressAutoHyphens/>
      <w:spacing w:after="0" w:line="240" w:lineRule="auto"/>
      <w:jc w:val="both"/>
      <w:rPr>
        <w:rFonts w:ascii="Arial" w:eastAsia="Times New Roman" w:hAnsi="Arial" w:cs="Arial"/>
        <w:color w:val="548DD4"/>
        <w:sz w:val="20"/>
        <w:szCs w:val="24"/>
        <w:lang w:eastAsia="ar-SA"/>
      </w:rPr>
    </w:pP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>679 61  Letovice</w:t>
    </w: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ab/>
      <w:t>e-mail:</w:t>
    </w:r>
    <w:r w:rsidRPr="002E46D7">
      <w:rPr>
        <w:rFonts w:ascii="Arial" w:eastAsia="Times New Roman" w:hAnsi="Arial" w:cs="Arial"/>
        <w:color w:val="548DD4"/>
        <w:sz w:val="20"/>
        <w:szCs w:val="24"/>
        <w:lang w:eastAsia="ar-SA"/>
      </w:rPr>
      <w:tab/>
      <w:t>tothferd@gmail.com</w:t>
    </w:r>
  </w:p>
  <w:p w:rsidR="00F97816" w:rsidRDefault="00F9781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6FB0"/>
    <w:rsid w:val="00007F96"/>
    <w:rsid w:val="0001326E"/>
    <w:rsid w:val="0027019A"/>
    <w:rsid w:val="00272D3F"/>
    <w:rsid w:val="002E46D7"/>
    <w:rsid w:val="003C7DA7"/>
    <w:rsid w:val="00406655"/>
    <w:rsid w:val="00406693"/>
    <w:rsid w:val="00426908"/>
    <w:rsid w:val="005104E9"/>
    <w:rsid w:val="005519A0"/>
    <w:rsid w:val="00565039"/>
    <w:rsid w:val="005C2E2A"/>
    <w:rsid w:val="00695B60"/>
    <w:rsid w:val="006F7877"/>
    <w:rsid w:val="007E777A"/>
    <w:rsid w:val="007F20B1"/>
    <w:rsid w:val="00890FBB"/>
    <w:rsid w:val="009A2F04"/>
    <w:rsid w:val="00B24D76"/>
    <w:rsid w:val="00B532AD"/>
    <w:rsid w:val="00C041C9"/>
    <w:rsid w:val="00C33F0A"/>
    <w:rsid w:val="00C75A8E"/>
    <w:rsid w:val="00CB7133"/>
    <w:rsid w:val="00DC72BF"/>
    <w:rsid w:val="00E52AE9"/>
    <w:rsid w:val="00EA0A8B"/>
    <w:rsid w:val="00EB6FB0"/>
    <w:rsid w:val="00F97816"/>
    <w:rsid w:val="00FB0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2E2A"/>
  </w:style>
  <w:style w:type="paragraph" w:styleId="Nadpis1">
    <w:name w:val="heading 1"/>
    <w:basedOn w:val="Normln"/>
    <w:next w:val="Normln"/>
    <w:link w:val="Nadpis1Char"/>
    <w:uiPriority w:val="9"/>
    <w:qFormat/>
    <w:rsid w:val="00695B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95B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2E4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6D7"/>
  </w:style>
  <w:style w:type="paragraph" w:styleId="Zpat">
    <w:name w:val="footer"/>
    <w:basedOn w:val="Normln"/>
    <w:link w:val="ZpatChar"/>
    <w:uiPriority w:val="99"/>
    <w:semiHidden/>
    <w:unhideWhenUsed/>
    <w:rsid w:val="002E4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E46D7"/>
  </w:style>
  <w:style w:type="paragraph" w:styleId="Textbubliny">
    <w:name w:val="Balloon Text"/>
    <w:basedOn w:val="Normln"/>
    <w:link w:val="TextbublinyChar"/>
    <w:uiPriority w:val="99"/>
    <w:semiHidden/>
    <w:unhideWhenUsed/>
    <w:rsid w:val="002E4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6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Ferdinand Tóth</dc:creator>
  <cp:lastModifiedBy>Ferdinand Tóth</cp:lastModifiedBy>
  <cp:revision>9</cp:revision>
  <dcterms:created xsi:type="dcterms:W3CDTF">2011-05-14T19:24:00Z</dcterms:created>
  <dcterms:modified xsi:type="dcterms:W3CDTF">2011-06-07T22:50:00Z</dcterms:modified>
</cp:coreProperties>
</file>