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43" w:rsidRDefault="00E17C43" w:rsidP="00E17C4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Szakfordító szakmai nap</w:t>
      </w:r>
      <w:r w:rsidR="00252309">
        <w:rPr>
          <w:b/>
          <w:bCs/>
          <w:sz w:val="36"/>
          <w:szCs w:val="36"/>
        </w:rPr>
        <w:t xml:space="preserve"> Gödöllőn (2014)</w:t>
      </w:r>
    </w:p>
    <w:p w:rsidR="00252309" w:rsidRDefault="00252309" w:rsidP="00252309">
      <w:pPr>
        <w:pStyle w:val="Default"/>
        <w:rPr>
          <w:b/>
          <w:bCs/>
        </w:rPr>
      </w:pPr>
    </w:p>
    <w:p w:rsidR="00E17C43" w:rsidRPr="00A432D8" w:rsidRDefault="00E17C43" w:rsidP="00252309">
      <w:pPr>
        <w:pStyle w:val="Default"/>
      </w:pPr>
      <w:r w:rsidRPr="00A432D8">
        <w:rPr>
          <w:b/>
          <w:bCs/>
        </w:rPr>
        <w:t>2014. január 23</w:t>
      </w:r>
      <w:r w:rsidR="00252309">
        <w:rPr>
          <w:b/>
          <w:bCs/>
        </w:rPr>
        <w:t>-án</w:t>
      </w:r>
      <w:r w:rsidRPr="00A432D8">
        <w:rPr>
          <w:b/>
          <w:bCs/>
        </w:rPr>
        <w:t>., csütörtök</w:t>
      </w:r>
      <w:r w:rsidR="00252309">
        <w:rPr>
          <w:b/>
          <w:bCs/>
        </w:rPr>
        <w:t xml:space="preserve">ön, </w:t>
      </w:r>
      <w:r w:rsidRPr="00A432D8">
        <w:t>10.00</w:t>
      </w:r>
      <w:r w:rsidR="00252309">
        <w:t>-</w:t>
      </w:r>
      <w:r w:rsidRPr="00A432D8">
        <w:t>16.</w:t>
      </w:r>
      <w:r>
        <w:t>3</w:t>
      </w:r>
      <w:r w:rsidRPr="00A432D8">
        <w:t>0</w:t>
      </w:r>
      <w:r w:rsidR="00252309">
        <w:t xml:space="preserve"> óra között,</w:t>
      </w:r>
      <w:r w:rsidRPr="00A432D8">
        <w:t xml:space="preserve"> </w:t>
      </w:r>
      <w:r w:rsidR="00252309">
        <w:t>a g</w:t>
      </w:r>
      <w:r w:rsidRPr="00A432D8">
        <w:t>ödöllő</w:t>
      </w:r>
      <w:r w:rsidR="00252309">
        <w:t>i</w:t>
      </w:r>
      <w:r w:rsidRPr="00A432D8">
        <w:t>, Szent István Egyetem, Páter K. u. 1.</w:t>
      </w:r>
      <w:r w:rsidR="00252309">
        <w:t xml:space="preserve"> épületének földszinti rektori termében várjuk a képzőket, fordítókat, irodákat. A fordit.hu közvetít. Nézze meg a részletes programot</w:t>
      </w:r>
      <w:bookmarkStart w:id="0" w:name="_GoBack"/>
      <w:bookmarkEnd w:id="0"/>
      <w:r w:rsidR="00252309">
        <w:t>.</w:t>
      </w:r>
    </w:p>
    <w:p w:rsidR="00E17C43" w:rsidRPr="00A432D8" w:rsidRDefault="00E17C43" w:rsidP="00E17C43">
      <w:pPr>
        <w:pStyle w:val="Default"/>
        <w:jc w:val="center"/>
      </w:pPr>
    </w:p>
    <w:p w:rsidR="00E17C43" w:rsidRDefault="00E17C43" w:rsidP="00252309">
      <w:pPr>
        <w:pStyle w:val="Default"/>
      </w:pPr>
      <w:r w:rsidRPr="00A432D8">
        <w:t>Jelentkezés: Fata.Ildiko@fh.szie.hu; Telefon: 06-28-522-093 (Nyelvi Központ)</w:t>
      </w:r>
    </w:p>
    <w:p w:rsidR="00E17C43" w:rsidRDefault="00E17C43" w:rsidP="00E17C43">
      <w:pPr>
        <w:pStyle w:val="Default"/>
        <w:jc w:val="center"/>
      </w:pPr>
    </w:p>
    <w:p w:rsidR="00E17C43" w:rsidRDefault="00E17C43" w:rsidP="00E17C43">
      <w:pPr>
        <w:pStyle w:val="Default"/>
        <w:jc w:val="both"/>
        <w:rPr>
          <w:b/>
        </w:rPr>
      </w:pPr>
      <w:r>
        <w:rPr>
          <w:b/>
        </w:rPr>
        <w:t>Program:</w:t>
      </w:r>
    </w:p>
    <w:p w:rsidR="00E17C43" w:rsidRPr="00A432D8" w:rsidRDefault="00E17C43" w:rsidP="00E17C43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E17C43" w:rsidRPr="00B80A07" w:rsidTr="00B8350F">
        <w:tc>
          <w:tcPr>
            <w:tcW w:w="9212" w:type="dxa"/>
            <w:gridSpan w:val="2"/>
          </w:tcPr>
          <w:p w:rsidR="00E17C43" w:rsidRPr="00B80A07" w:rsidRDefault="00E17C43" w:rsidP="00B8350F">
            <w:pPr>
              <w:pStyle w:val="Default"/>
            </w:pPr>
            <w:r w:rsidRPr="00B80A07">
              <w:rPr>
                <w:b/>
              </w:rPr>
              <w:t xml:space="preserve">Délelőtti program: 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9.30 – 10.00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Regisztráció, előadások feltöltése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 xml:space="preserve">10.00 – 10.10 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Köszöntők, bevezető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10.10 – 10.55</w:t>
            </w:r>
          </w:p>
        </w:tc>
        <w:tc>
          <w:tcPr>
            <w:tcW w:w="7403" w:type="dxa"/>
          </w:tcPr>
          <w:p w:rsidR="00E17C43" w:rsidRPr="006A7EF6" w:rsidRDefault="00E17C43" w:rsidP="00B8350F">
            <w:pPr>
              <w:pStyle w:val="Default"/>
              <w:jc w:val="both"/>
              <w:rPr>
                <w:b/>
                <w:highlight w:val="yellow"/>
              </w:rPr>
            </w:pPr>
            <w:r w:rsidRPr="0053014C">
              <w:t xml:space="preserve">Dr. Heltai Pál: </w:t>
            </w:r>
            <w:r>
              <w:t xml:space="preserve">Mi az, amit a gép nem tud fordítani? 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10.55 – 11.05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Hozzászólások, vita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11.05 – 11.35</w:t>
            </w:r>
          </w:p>
        </w:tc>
        <w:tc>
          <w:tcPr>
            <w:tcW w:w="7403" w:type="dxa"/>
          </w:tcPr>
          <w:p w:rsidR="00E17C43" w:rsidRPr="0013256C" w:rsidRDefault="00E17C43" w:rsidP="00B8350F">
            <w:pPr>
              <w:pStyle w:val="Default"/>
              <w:jc w:val="both"/>
              <w:rPr>
                <w:b/>
              </w:rPr>
            </w:pPr>
            <w:r w:rsidRPr="00B80A07">
              <w:t xml:space="preserve">Pusztai-Varga Ildikó: Kulturálisan kötött kifejezések vizsgálata </w:t>
            </w:r>
            <w:r>
              <w:t>korpusznyelvészeti módszerekkel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11.35 – 11.45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Hozzászólások, vita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11.45 – 12.00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Kávészünet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>
              <w:t>12.00 – 13.1</w:t>
            </w:r>
            <w:r w:rsidRPr="00B80A07">
              <w:t>0</w:t>
            </w:r>
          </w:p>
        </w:tc>
        <w:tc>
          <w:tcPr>
            <w:tcW w:w="7403" w:type="dxa"/>
          </w:tcPr>
          <w:p w:rsidR="00E17C43" w:rsidRPr="00B80A07" w:rsidRDefault="00E17C43" w:rsidP="00BC2696">
            <w:pPr>
              <w:pStyle w:val="Default"/>
              <w:jc w:val="both"/>
            </w:pPr>
            <w:r w:rsidRPr="00A40D4E">
              <w:t>K</w:t>
            </w:r>
            <w:r w:rsidR="007F19BE">
              <w:t>erekasztal-beszélgetés</w:t>
            </w:r>
            <w:r w:rsidR="00BC2696">
              <w:t xml:space="preserve">: </w:t>
            </w:r>
            <w:r w:rsidR="007F19BE">
              <w:t xml:space="preserve">A gépi fordítás gyakorlata és oktatásának lehetőségei </w:t>
            </w:r>
            <w:r w:rsidRPr="00A40D4E">
              <w:t>a szakfordító</w:t>
            </w:r>
            <w:r w:rsidR="00AB7183">
              <w:t>-</w:t>
            </w:r>
            <w:r w:rsidRPr="00A40D4E">
              <w:t>képzésben</w:t>
            </w:r>
            <w:r w:rsidR="00CB7FAB">
              <w:t xml:space="preserve">. Moderátor: Bán Miklós; résztvevők: fordítóirodák képviselői </w:t>
            </w:r>
            <w:r w:rsidRPr="00A40D4E">
              <w:t xml:space="preserve"> 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>
              <w:t>13.1</w:t>
            </w:r>
            <w:r w:rsidRPr="00B80A07">
              <w:t xml:space="preserve">0 – </w:t>
            </w:r>
            <w:r>
              <w:t>14.0</w:t>
            </w:r>
            <w:r w:rsidRPr="00B80A07">
              <w:t>0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 xml:space="preserve">Ebéd </w:t>
            </w:r>
          </w:p>
        </w:tc>
      </w:tr>
    </w:tbl>
    <w:p w:rsidR="00E17C43" w:rsidRDefault="00E17C43" w:rsidP="00E17C43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E17C43" w:rsidRPr="00B80A07" w:rsidTr="00B8350F">
        <w:tc>
          <w:tcPr>
            <w:tcW w:w="9212" w:type="dxa"/>
            <w:gridSpan w:val="2"/>
          </w:tcPr>
          <w:p w:rsidR="00E17C43" w:rsidRPr="00B80A07" w:rsidRDefault="00E17C43" w:rsidP="00B8350F">
            <w:pPr>
              <w:pStyle w:val="Default"/>
            </w:pPr>
            <w:r w:rsidRPr="00A40D4E">
              <w:rPr>
                <w:b/>
              </w:rPr>
              <w:t>Délutáni program: Innovatív módszerek a XXI. századi szaknyelvoktatásban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 xml:space="preserve">14.00 – 14.45 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  <w:jc w:val="both"/>
            </w:pPr>
            <w:r w:rsidRPr="00B80A07">
              <w:t>Prievara Tibor – Nádori Gergely (tanarblog.hu): IKT-módszerek az idegennyelv-oktatásban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14.45 – 14.55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Hozzászólások, vita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 xml:space="preserve">14.55 – 15.15 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  <w:jc w:val="both"/>
            </w:pPr>
            <w:r w:rsidRPr="00B80A07">
              <w:t>Dr. Mészáros Aranka (SZIE GTK Társadalomtudományi és Tanárképző Intézet, Gödöllő):</w:t>
            </w:r>
            <w:r w:rsidR="00BC2696">
              <w:t xml:space="preserve"> </w:t>
            </w:r>
            <w:r w:rsidRPr="00A40D4E">
              <w:t xml:space="preserve">Személyiségpreferenciák a szaknyelvoktatásban 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15.15 – 15.25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 xml:space="preserve">Hozzászólások, vita 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15.25 – 15.45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  <w:jc w:val="both"/>
            </w:pPr>
            <w:r w:rsidRPr="00B80A07">
              <w:t xml:space="preserve">Csősz Ildikó (OktaTárs Nyelvstúdió, Gödöllő): </w:t>
            </w:r>
            <w:r w:rsidRPr="002F406B">
              <w:t>A nyelvi coaching hozzáadott értéke a szaknyelvoktatásban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15.45 – 15.55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Hozzászólások, vita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</w:pPr>
            <w:r w:rsidRPr="00B80A07">
              <w:t>15.55 – 16.30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  <w:jc w:val="both"/>
            </w:pPr>
            <w:r w:rsidRPr="00B80A07">
              <w:t>A szaknyel</w:t>
            </w:r>
            <w:r>
              <w:t>voktatás helye a szakfordító</w:t>
            </w:r>
            <w:r w:rsidR="00AB7183">
              <w:t>-</w:t>
            </w:r>
            <w:r w:rsidRPr="00B80A07">
              <w:t>képzésben (konkrét módszerek és gyakorlati példák ötletbörze formájában)</w:t>
            </w:r>
          </w:p>
        </w:tc>
      </w:tr>
      <w:tr w:rsidR="00E17C43" w:rsidRPr="00B80A07" w:rsidTr="00B8350F">
        <w:tc>
          <w:tcPr>
            <w:tcW w:w="1809" w:type="dxa"/>
          </w:tcPr>
          <w:p w:rsidR="00E17C43" w:rsidRPr="00B80A07" w:rsidRDefault="00E17C43" w:rsidP="00B8350F">
            <w:pPr>
              <w:pStyle w:val="Default"/>
              <w:jc w:val="both"/>
            </w:pPr>
            <w:r w:rsidRPr="00B80A07">
              <w:t>16.30 – 16.40</w:t>
            </w:r>
          </w:p>
        </w:tc>
        <w:tc>
          <w:tcPr>
            <w:tcW w:w="7403" w:type="dxa"/>
          </w:tcPr>
          <w:p w:rsidR="00E17C43" w:rsidRPr="00B80A07" w:rsidRDefault="00E17C43" w:rsidP="00B8350F">
            <w:pPr>
              <w:pStyle w:val="Default"/>
            </w:pPr>
            <w:r w:rsidRPr="00B80A07">
              <w:t>A konferencia zárása</w:t>
            </w:r>
          </w:p>
        </w:tc>
      </w:tr>
    </w:tbl>
    <w:p w:rsidR="00E17C43" w:rsidRDefault="00E17C43" w:rsidP="00E17C43">
      <w:pPr>
        <w:pStyle w:val="Default"/>
        <w:rPr>
          <w:rFonts w:ascii="Calibri" w:hAnsi="Calibri" w:cs="Calibri"/>
          <w:sz w:val="23"/>
          <w:szCs w:val="23"/>
        </w:rPr>
      </w:pPr>
    </w:p>
    <w:p w:rsidR="00E373A4" w:rsidRDefault="00E373A4"/>
    <w:sectPr w:rsidR="00E373A4" w:rsidSect="00E3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3"/>
    <w:rsid w:val="00026FE2"/>
    <w:rsid w:val="00252309"/>
    <w:rsid w:val="004D0FE5"/>
    <w:rsid w:val="007F19BE"/>
    <w:rsid w:val="008A4CB9"/>
    <w:rsid w:val="008F1CB1"/>
    <w:rsid w:val="00AB7183"/>
    <w:rsid w:val="00BC2696"/>
    <w:rsid w:val="00CB7FAB"/>
    <w:rsid w:val="00D26D11"/>
    <w:rsid w:val="00DC2693"/>
    <w:rsid w:val="00E17C43"/>
    <w:rsid w:val="00E3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C43"/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26D11"/>
    <w:pPr>
      <w:keepNext/>
      <w:spacing w:line="360" w:lineRule="auto"/>
      <w:ind w:firstLine="426"/>
      <w:outlineLvl w:val="0"/>
    </w:pPr>
    <w:rPr>
      <w:rFonts w:ascii="Times New Roman" w:hAnsi="Times New Roman"/>
      <w:b/>
      <w:sz w:val="24"/>
      <w:szCs w:val="24"/>
      <w:lang w:val="de-DE" w:eastAsia="hu-HU"/>
    </w:rPr>
  </w:style>
  <w:style w:type="paragraph" w:styleId="Cmsor2">
    <w:name w:val="heading 2"/>
    <w:basedOn w:val="Norml"/>
    <w:next w:val="Norml"/>
    <w:link w:val="Cmsor2Char"/>
    <w:qFormat/>
    <w:rsid w:val="00D26D11"/>
    <w:pPr>
      <w:keepNext/>
      <w:spacing w:line="360" w:lineRule="auto"/>
      <w:ind w:firstLine="426"/>
      <w:outlineLvl w:val="1"/>
    </w:pPr>
    <w:rPr>
      <w:rFonts w:ascii="Times New Roman" w:hAnsi="Times New Roman"/>
      <w:b/>
      <w:sz w:val="28"/>
      <w:szCs w:val="24"/>
      <w:lang w:val="de-DE" w:eastAsia="hu-HU"/>
    </w:rPr>
  </w:style>
  <w:style w:type="paragraph" w:styleId="Cmsor3">
    <w:name w:val="heading 3"/>
    <w:basedOn w:val="Norml"/>
    <w:next w:val="Norml"/>
    <w:link w:val="Cmsor3Char"/>
    <w:qFormat/>
    <w:rsid w:val="00D26D11"/>
    <w:pPr>
      <w:keepNext/>
      <w:spacing w:line="360" w:lineRule="auto"/>
      <w:ind w:left="709" w:hanging="709"/>
      <w:outlineLvl w:val="2"/>
    </w:pPr>
    <w:rPr>
      <w:rFonts w:ascii="Times New Roman" w:hAnsi="Times New Roman"/>
      <w:sz w:val="24"/>
      <w:szCs w:val="24"/>
      <w:lang w:val="de-DE" w:eastAsia="hu-HU"/>
    </w:rPr>
  </w:style>
  <w:style w:type="paragraph" w:styleId="Cmsor4">
    <w:name w:val="heading 4"/>
    <w:basedOn w:val="Norml"/>
    <w:next w:val="Norml"/>
    <w:link w:val="Cmsor4Char"/>
    <w:qFormat/>
    <w:rsid w:val="00D26D11"/>
    <w:pPr>
      <w:keepNext/>
      <w:spacing w:line="360" w:lineRule="auto"/>
      <w:ind w:left="709" w:hanging="709"/>
      <w:outlineLvl w:val="3"/>
    </w:pPr>
    <w:rPr>
      <w:rFonts w:ascii="Times New Roman" w:hAnsi="Times New Roman"/>
      <w:b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26D11"/>
    <w:pPr>
      <w:spacing w:after="120" w:line="360" w:lineRule="auto"/>
      <w:ind w:firstLine="426"/>
    </w:pPr>
    <w:rPr>
      <w:rFonts w:ascii="Times New Roman" w:hAnsi="Times New Roman" w:cstheme="minorBidi"/>
      <w:smallCaps/>
      <w:sz w:val="24"/>
      <w:szCs w:val="24"/>
      <w:lang w:val="de-D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26D11"/>
    <w:rPr>
      <w:rFonts w:ascii="Times New Roman" w:eastAsia="Calibri" w:hAnsi="Times New Roman" w:cs="Times New Roman"/>
      <w:smallCaps/>
      <w:sz w:val="24"/>
      <w:szCs w:val="24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26D11"/>
    <w:rPr>
      <w:rFonts w:ascii="Times New Roman" w:eastAsia="Calibri" w:hAnsi="Times New Roman" w:cs="Times New Roman"/>
      <w:b/>
      <w:sz w:val="24"/>
      <w:szCs w:val="24"/>
      <w:lang w:val="de-DE" w:eastAsia="hu-HU"/>
    </w:rPr>
  </w:style>
  <w:style w:type="character" w:customStyle="1" w:styleId="Cmsor2Char">
    <w:name w:val="Címsor 2 Char"/>
    <w:basedOn w:val="Bekezdsalapbettpusa"/>
    <w:link w:val="Cmsor2"/>
    <w:rsid w:val="00D26D11"/>
    <w:rPr>
      <w:rFonts w:ascii="Times New Roman" w:eastAsia="Calibri" w:hAnsi="Times New Roman" w:cs="Times New Roman"/>
      <w:b/>
      <w:sz w:val="28"/>
      <w:szCs w:val="24"/>
      <w:lang w:val="de-DE" w:eastAsia="hu-HU"/>
    </w:rPr>
  </w:style>
  <w:style w:type="character" w:customStyle="1" w:styleId="Cmsor3Char">
    <w:name w:val="Címsor 3 Char"/>
    <w:basedOn w:val="Bekezdsalapbettpusa"/>
    <w:link w:val="Cmsor3"/>
    <w:rsid w:val="00D26D11"/>
    <w:rPr>
      <w:rFonts w:ascii="Times New Roman" w:eastAsia="Calibri" w:hAnsi="Times New Roman" w:cs="Times New Roman"/>
      <w:sz w:val="24"/>
      <w:szCs w:val="24"/>
      <w:lang w:val="de-DE" w:eastAsia="hu-HU"/>
    </w:rPr>
  </w:style>
  <w:style w:type="character" w:customStyle="1" w:styleId="Cmsor4Char">
    <w:name w:val="Címsor 4 Char"/>
    <w:basedOn w:val="Bekezdsalapbettpusa"/>
    <w:link w:val="Cmsor4"/>
    <w:rsid w:val="00D26D11"/>
    <w:rPr>
      <w:rFonts w:ascii="Times New Roman" w:eastAsia="Calibri" w:hAnsi="Times New Roman" w:cs="Times New Roman"/>
      <w:b/>
      <w:sz w:val="24"/>
      <w:szCs w:val="24"/>
      <w:lang w:val="de-DE" w:eastAsia="hu-HU"/>
    </w:rPr>
  </w:style>
  <w:style w:type="character" w:styleId="Kiemels2">
    <w:name w:val="Strong"/>
    <w:basedOn w:val="Bekezdsalapbettpusa"/>
    <w:uiPriority w:val="22"/>
    <w:qFormat/>
    <w:rsid w:val="00D26D11"/>
    <w:rPr>
      <w:b/>
      <w:bCs/>
    </w:rPr>
  </w:style>
  <w:style w:type="character" w:styleId="Kiemels">
    <w:name w:val="Emphasis"/>
    <w:basedOn w:val="Bekezdsalapbettpusa"/>
    <w:uiPriority w:val="20"/>
    <w:qFormat/>
    <w:rsid w:val="00D26D11"/>
    <w:rPr>
      <w:i/>
      <w:iCs/>
    </w:rPr>
  </w:style>
  <w:style w:type="paragraph" w:styleId="Nincstrkz">
    <w:name w:val="No Spacing"/>
    <w:uiPriority w:val="1"/>
    <w:qFormat/>
    <w:rsid w:val="00D26D1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de-DE" w:eastAsia="hu-HU"/>
    </w:rPr>
  </w:style>
  <w:style w:type="paragraph" w:styleId="Listaszerbekezds">
    <w:name w:val="List Paragraph"/>
    <w:basedOn w:val="Norml"/>
    <w:uiPriority w:val="34"/>
    <w:qFormat/>
    <w:rsid w:val="00D26D11"/>
    <w:pPr>
      <w:spacing w:line="360" w:lineRule="auto"/>
      <w:ind w:left="708" w:firstLine="426"/>
    </w:pPr>
    <w:rPr>
      <w:rFonts w:ascii="Times New Roman" w:hAnsi="Times New Roman"/>
      <w:smallCaps/>
      <w:sz w:val="24"/>
      <w:szCs w:val="24"/>
      <w:lang w:val="de-DE" w:eastAsia="hu-HU"/>
    </w:rPr>
  </w:style>
  <w:style w:type="paragraph" w:customStyle="1" w:styleId="Default">
    <w:name w:val="Default"/>
    <w:uiPriority w:val="99"/>
    <w:rsid w:val="00E17C4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C43"/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26D11"/>
    <w:pPr>
      <w:keepNext/>
      <w:spacing w:line="360" w:lineRule="auto"/>
      <w:ind w:firstLine="426"/>
      <w:outlineLvl w:val="0"/>
    </w:pPr>
    <w:rPr>
      <w:rFonts w:ascii="Times New Roman" w:hAnsi="Times New Roman"/>
      <w:b/>
      <w:sz w:val="24"/>
      <w:szCs w:val="24"/>
      <w:lang w:val="de-DE" w:eastAsia="hu-HU"/>
    </w:rPr>
  </w:style>
  <w:style w:type="paragraph" w:styleId="Cmsor2">
    <w:name w:val="heading 2"/>
    <w:basedOn w:val="Norml"/>
    <w:next w:val="Norml"/>
    <w:link w:val="Cmsor2Char"/>
    <w:qFormat/>
    <w:rsid w:val="00D26D11"/>
    <w:pPr>
      <w:keepNext/>
      <w:spacing w:line="360" w:lineRule="auto"/>
      <w:ind w:firstLine="426"/>
      <w:outlineLvl w:val="1"/>
    </w:pPr>
    <w:rPr>
      <w:rFonts w:ascii="Times New Roman" w:hAnsi="Times New Roman"/>
      <w:b/>
      <w:sz w:val="28"/>
      <w:szCs w:val="24"/>
      <w:lang w:val="de-DE" w:eastAsia="hu-HU"/>
    </w:rPr>
  </w:style>
  <w:style w:type="paragraph" w:styleId="Cmsor3">
    <w:name w:val="heading 3"/>
    <w:basedOn w:val="Norml"/>
    <w:next w:val="Norml"/>
    <w:link w:val="Cmsor3Char"/>
    <w:qFormat/>
    <w:rsid w:val="00D26D11"/>
    <w:pPr>
      <w:keepNext/>
      <w:spacing w:line="360" w:lineRule="auto"/>
      <w:ind w:left="709" w:hanging="709"/>
      <w:outlineLvl w:val="2"/>
    </w:pPr>
    <w:rPr>
      <w:rFonts w:ascii="Times New Roman" w:hAnsi="Times New Roman"/>
      <w:sz w:val="24"/>
      <w:szCs w:val="24"/>
      <w:lang w:val="de-DE" w:eastAsia="hu-HU"/>
    </w:rPr>
  </w:style>
  <w:style w:type="paragraph" w:styleId="Cmsor4">
    <w:name w:val="heading 4"/>
    <w:basedOn w:val="Norml"/>
    <w:next w:val="Norml"/>
    <w:link w:val="Cmsor4Char"/>
    <w:qFormat/>
    <w:rsid w:val="00D26D11"/>
    <w:pPr>
      <w:keepNext/>
      <w:spacing w:line="360" w:lineRule="auto"/>
      <w:ind w:left="709" w:hanging="709"/>
      <w:outlineLvl w:val="3"/>
    </w:pPr>
    <w:rPr>
      <w:rFonts w:ascii="Times New Roman" w:hAnsi="Times New Roman"/>
      <w:b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26D11"/>
    <w:pPr>
      <w:spacing w:after="120" w:line="360" w:lineRule="auto"/>
      <w:ind w:firstLine="426"/>
    </w:pPr>
    <w:rPr>
      <w:rFonts w:ascii="Times New Roman" w:hAnsi="Times New Roman" w:cstheme="minorBidi"/>
      <w:smallCaps/>
      <w:sz w:val="24"/>
      <w:szCs w:val="24"/>
      <w:lang w:val="de-D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26D11"/>
    <w:rPr>
      <w:rFonts w:ascii="Times New Roman" w:eastAsia="Calibri" w:hAnsi="Times New Roman" w:cs="Times New Roman"/>
      <w:smallCaps/>
      <w:sz w:val="24"/>
      <w:szCs w:val="24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26D11"/>
    <w:rPr>
      <w:rFonts w:ascii="Times New Roman" w:eastAsia="Calibri" w:hAnsi="Times New Roman" w:cs="Times New Roman"/>
      <w:b/>
      <w:sz w:val="24"/>
      <w:szCs w:val="24"/>
      <w:lang w:val="de-DE" w:eastAsia="hu-HU"/>
    </w:rPr>
  </w:style>
  <w:style w:type="character" w:customStyle="1" w:styleId="Cmsor2Char">
    <w:name w:val="Címsor 2 Char"/>
    <w:basedOn w:val="Bekezdsalapbettpusa"/>
    <w:link w:val="Cmsor2"/>
    <w:rsid w:val="00D26D11"/>
    <w:rPr>
      <w:rFonts w:ascii="Times New Roman" w:eastAsia="Calibri" w:hAnsi="Times New Roman" w:cs="Times New Roman"/>
      <w:b/>
      <w:sz w:val="28"/>
      <w:szCs w:val="24"/>
      <w:lang w:val="de-DE" w:eastAsia="hu-HU"/>
    </w:rPr>
  </w:style>
  <w:style w:type="character" w:customStyle="1" w:styleId="Cmsor3Char">
    <w:name w:val="Címsor 3 Char"/>
    <w:basedOn w:val="Bekezdsalapbettpusa"/>
    <w:link w:val="Cmsor3"/>
    <w:rsid w:val="00D26D11"/>
    <w:rPr>
      <w:rFonts w:ascii="Times New Roman" w:eastAsia="Calibri" w:hAnsi="Times New Roman" w:cs="Times New Roman"/>
      <w:sz w:val="24"/>
      <w:szCs w:val="24"/>
      <w:lang w:val="de-DE" w:eastAsia="hu-HU"/>
    </w:rPr>
  </w:style>
  <w:style w:type="character" w:customStyle="1" w:styleId="Cmsor4Char">
    <w:name w:val="Címsor 4 Char"/>
    <w:basedOn w:val="Bekezdsalapbettpusa"/>
    <w:link w:val="Cmsor4"/>
    <w:rsid w:val="00D26D11"/>
    <w:rPr>
      <w:rFonts w:ascii="Times New Roman" w:eastAsia="Calibri" w:hAnsi="Times New Roman" w:cs="Times New Roman"/>
      <w:b/>
      <w:sz w:val="24"/>
      <w:szCs w:val="24"/>
      <w:lang w:val="de-DE" w:eastAsia="hu-HU"/>
    </w:rPr>
  </w:style>
  <w:style w:type="character" w:styleId="Kiemels2">
    <w:name w:val="Strong"/>
    <w:basedOn w:val="Bekezdsalapbettpusa"/>
    <w:uiPriority w:val="22"/>
    <w:qFormat/>
    <w:rsid w:val="00D26D11"/>
    <w:rPr>
      <w:b/>
      <w:bCs/>
    </w:rPr>
  </w:style>
  <w:style w:type="character" w:styleId="Kiemels">
    <w:name w:val="Emphasis"/>
    <w:basedOn w:val="Bekezdsalapbettpusa"/>
    <w:uiPriority w:val="20"/>
    <w:qFormat/>
    <w:rsid w:val="00D26D11"/>
    <w:rPr>
      <w:i/>
      <w:iCs/>
    </w:rPr>
  </w:style>
  <w:style w:type="paragraph" w:styleId="Nincstrkz">
    <w:name w:val="No Spacing"/>
    <w:uiPriority w:val="1"/>
    <w:qFormat/>
    <w:rsid w:val="00D26D1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de-DE" w:eastAsia="hu-HU"/>
    </w:rPr>
  </w:style>
  <w:style w:type="paragraph" w:styleId="Listaszerbekezds">
    <w:name w:val="List Paragraph"/>
    <w:basedOn w:val="Norml"/>
    <w:uiPriority w:val="34"/>
    <w:qFormat/>
    <w:rsid w:val="00D26D11"/>
    <w:pPr>
      <w:spacing w:line="360" w:lineRule="auto"/>
      <w:ind w:left="708" w:firstLine="426"/>
    </w:pPr>
    <w:rPr>
      <w:rFonts w:ascii="Times New Roman" w:hAnsi="Times New Roman"/>
      <w:smallCaps/>
      <w:sz w:val="24"/>
      <w:szCs w:val="24"/>
      <w:lang w:val="de-DE" w:eastAsia="hu-HU"/>
    </w:rPr>
  </w:style>
  <w:style w:type="paragraph" w:customStyle="1" w:styleId="Default">
    <w:name w:val="Default"/>
    <w:uiPriority w:val="99"/>
    <w:rsid w:val="00E17C4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 Ildiko</dc:creator>
  <cp:lastModifiedBy>BA</cp:lastModifiedBy>
  <cp:revision>2</cp:revision>
  <dcterms:created xsi:type="dcterms:W3CDTF">2014-01-09T10:04:00Z</dcterms:created>
  <dcterms:modified xsi:type="dcterms:W3CDTF">2014-01-09T10:04:00Z</dcterms:modified>
</cp:coreProperties>
</file>